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15" w:rsidRDefault="008C5915">
      <w:pPr>
        <w:widowControl/>
        <w:snapToGrid w:val="0"/>
        <w:spacing w:line="480" w:lineRule="atLeast"/>
        <w:jc w:val="center"/>
        <w:rPr>
          <w:rFonts w:ascii="仿宋_GB2312" w:hAnsi="Verdana" w:cs="Times New Roman"/>
          <w:b/>
          <w:bCs/>
          <w:color w:val="000000"/>
          <w:sz w:val="24"/>
          <w:szCs w:val="24"/>
        </w:rPr>
      </w:pPr>
    </w:p>
    <w:p w:rsidR="008C5915" w:rsidRDefault="00856BC5">
      <w:pPr>
        <w:widowControl/>
        <w:snapToGrid w:val="0"/>
        <w:spacing w:line="480" w:lineRule="atLeast"/>
        <w:jc w:val="center"/>
        <w:rPr>
          <w:rFonts w:ascii="仿宋_GB2312" w:hAnsi="Verdana" w:cs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17.15pt;margin-top:26.2pt;width:459pt;height:93.6pt;z-index:1" fillcolor="red" strokecolor="red">
            <v:textpath style="font-family:&quot;华文中宋&quot;;font-weight:bold" trim="t" fitpath="t" string="湘潭医卫职业技术学院学生工作处（部）"/>
            <w10:wrap type="square"/>
          </v:shape>
        </w:pict>
      </w:r>
    </w:p>
    <w:p w:rsidR="008C5915" w:rsidRDefault="008C5915">
      <w:pPr>
        <w:widowControl/>
        <w:snapToGrid w:val="0"/>
        <w:spacing w:line="240" w:lineRule="exact"/>
        <w:rPr>
          <w:rFonts w:ascii="仿宋_GB2312" w:hAnsi="Verdana" w:cs="Times New Roman"/>
          <w:b/>
          <w:bCs/>
          <w:color w:val="000000"/>
          <w:sz w:val="24"/>
          <w:szCs w:val="24"/>
        </w:rPr>
      </w:pPr>
    </w:p>
    <w:p w:rsidR="008C5915" w:rsidRDefault="008C5915">
      <w:pPr>
        <w:widowControl/>
        <w:snapToGrid w:val="0"/>
        <w:spacing w:line="240" w:lineRule="exact"/>
        <w:rPr>
          <w:rFonts w:ascii="仿宋_GB2312" w:hAnsi="Verdana" w:cs="Times New Roman"/>
          <w:b/>
          <w:bCs/>
          <w:color w:val="000000"/>
          <w:sz w:val="24"/>
          <w:szCs w:val="24"/>
        </w:rPr>
      </w:pPr>
    </w:p>
    <w:p w:rsidR="008C5915" w:rsidRDefault="008C5915" w:rsidP="00E84EED">
      <w:pPr>
        <w:widowControl/>
        <w:snapToGrid w:val="0"/>
        <w:spacing w:beforeLines="50" w:before="156" w:afterLines="50" w:after="156" w:line="480" w:lineRule="atLeast"/>
        <w:jc w:val="center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校学发</w:t>
      </w:r>
      <w:proofErr w:type="gramEnd"/>
      <w:r>
        <w:rPr>
          <w:rFonts w:ascii="仿宋" w:eastAsia="仿宋" w:hAnsi="仿宋" w:cs="仿宋"/>
          <w:color w:val="000000"/>
          <w:kern w:val="0"/>
          <w:sz w:val="32"/>
          <w:szCs w:val="32"/>
        </w:rPr>
        <w:t>[20</w:t>
      </w:r>
      <w:r w:rsidR="00E84EE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]</w:t>
      </w:r>
      <w:r w:rsidR="00E84EE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18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号</w:t>
      </w:r>
    </w:p>
    <w:p w:rsidR="008C5915" w:rsidRDefault="00856BC5">
      <w:pPr>
        <w:widowControl/>
        <w:snapToGrid w:val="0"/>
        <w:spacing w:line="480" w:lineRule="atLeast"/>
        <w:jc w:val="center"/>
        <w:rPr>
          <w:rFonts w:ascii="仿宋_GB2312" w:hAnsi="Verdana" w:cs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28" style="position:absolute;left:0;text-align:left;z-index:2" from="-36pt,19.7pt" to="450pt,19.7pt" strokecolor="red" strokeweight="3pt"/>
        </w:pict>
      </w:r>
    </w:p>
    <w:p w:rsidR="008C5915" w:rsidRDefault="008C5915">
      <w:pPr>
        <w:widowControl/>
        <w:spacing w:line="420" w:lineRule="exact"/>
        <w:jc w:val="center"/>
        <w:rPr>
          <w:rFonts w:ascii="华文中宋" w:eastAsia="华文中宋" w:hAnsi="华文中宋" w:cs="Times New Roman"/>
          <w:b/>
          <w:bCs/>
          <w:color w:val="000000"/>
          <w:spacing w:val="-10"/>
          <w:kern w:val="0"/>
          <w:sz w:val="44"/>
          <w:szCs w:val="44"/>
        </w:rPr>
      </w:pPr>
    </w:p>
    <w:p w:rsidR="008C5915" w:rsidRDefault="008C5915">
      <w:pPr>
        <w:widowControl/>
        <w:spacing w:line="580" w:lineRule="exact"/>
        <w:jc w:val="center"/>
        <w:rPr>
          <w:rFonts w:ascii="华文中宋" w:eastAsia="华文中宋" w:hAnsi="华文中宋" w:cs="Times New Roman"/>
          <w:b/>
          <w:bCs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cs="华文中宋"/>
          <w:b/>
          <w:bCs/>
          <w:color w:val="000000"/>
          <w:kern w:val="0"/>
          <w:sz w:val="44"/>
          <w:szCs w:val="44"/>
        </w:rPr>
        <w:t>2020</w:t>
      </w: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44"/>
          <w:szCs w:val="44"/>
        </w:rPr>
        <w:t>年辅导员沙龙及研究团队安排</w:t>
      </w:r>
    </w:p>
    <w:p w:rsidR="008C5915" w:rsidRDefault="008C5915">
      <w:pPr>
        <w:widowControl/>
        <w:spacing w:line="420" w:lineRule="exact"/>
        <w:jc w:val="center"/>
        <w:rPr>
          <w:rFonts w:ascii="华文中宋" w:eastAsia="华文中宋" w:hAnsi="华文中宋" w:cs="Times New Roman"/>
          <w:b/>
          <w:bCs/>
          <w:color w:val="000000"/>
          <w:spacing w:val="-10"/>
          <w:kern w:val="0"/>
          <w:sz w:val="44"/>
          <w:szCs w:val="44"/>
        </w:rPr>
      </w:pPr>
    </w:p>
    <w:p w:rsidR="008C5915" w:rsidRDefault="008C5915" w:rsidP="00E84EED">
      <w:pPr>
        <w:widowControl/>
        <w:overflowPunct w:val="0"/>
        <w:ind w:firstLineChars="200" w:firstLine="643"/>
        <w:jc w:val="left"/>
        <w:rPr>
          <w:rFonts w:ascii="仿宋_GB2312" w:eastAsia="仿宋_GB2312" w:hAnsi="仿宋" w:cs="Times New Roman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一、辅导员沙龙安排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17"/>
        <w:gridCol w:w="5483"/>
        <w:gridCol w:w="2600"/>
      </w:tblGrid>
      <w:tr w:rsidR="008C5915">
        <w:trPr>
          <w:trHeight w:hRule="exact" w:val="851"/>
          <w:jc w:val="center"/>
        </w:trPr>
        <w:tc>
          <w:tcPr>
            <w:tcW w:w="1217" w:type="dxa"/>
            <w:vAlign w:val="center"/>
          </w:tcPr>
          <w:p w:rsidR="008C5915" w:rsidRDefault="008C5915" w:rsidP="00EE1ACC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5483" w:type="dxa"/>
            <w:vAlign w:val="center"/>
          </w:tcPr>
          <w:p w:rsidR="008C5915" w:rsidRDefault="008C5915" w:rsidP="00EE1ACC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主题（或某一具体问题）</w:t>
            </w:r>
          </w:p>
        </w:tc>
        <w:tc>
          <w:tcPr>
            <w:tcW w:w="2600" w:type="dxa"/>
            <w:vAlign w:val="center"/>
          </w:tcPr>
          <w:p w:rsidR="008C5915" w:rsidRDefault="008C5915" w:rsidP="00EE1ACC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承办单位</w:t>
            </w:r>
          </w:p>
        </w:tc>
      </w:tr>
      <w:tr w:rsidR="008C5915">
        <w:trPr>
          <w:trHeight w:hRule="exact" w:val="851"/>
          <w:jc w:val="center"/>
        </w:trPr>
        <w:tc>
          <w:tcPr>
            <w:tcW w:w="1217" w:type="dxa"/>
            <w:vAlign w:val="center"/>
          </w:tcPr>
          <w:p w:rsidR="008C5915" w:rsidRPr="00EE1ACC" w:rsidRDefault="008C5915" w:rsidP="00EE1ACC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 w:rsidRPr="00EE1ACC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5</w:t>
            </w:r>
            <w:r w:rsidRPr="00EE1ACC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月</w:t>
            </w:r>
          </w:p>
        </w:tc>
        <w:tc>
          <w:tcPr>
            <w:tcW w:w="5483" w:type="dxa"/>
            <w:vAlign w:val="center"/>
          </w:tcPr>
          <w:p w:rsidR="0044597C" w:rsidRDefault="008C5915" w:rsidP="0044597C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</w:pPr>
            <w:r w:rsidRPr="00EE1ACC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心理健康教育与咨询</w:t>
            </w:r>
          </w:p>
          <w:p w:rsidR="008C5915" w:rsidRPr="00EE1ACC" w:rsidRDefault="0044597C" w:rsidP="0044597C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理论与</w:t>
            </w: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实践研究</w:t>
            </w:r>
          </w:p>
        </w:tc>
        <w:tc>
          <w:tcPr>
            <w:tcW w:w="2600" w:type="dxa"/>
            <w:vAlign w:val="center"/>
          </w:tcPr>
          <w:p w:rsidR="0044597C" w:rsidRDefault="0044597C" w:rsidP="0044597C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护理学院</w:t>
            </w:r>
          </w:p>
          <w:p w:rsidR="008C5915" w:rsidRDefault="0044597C" w:rsidP="0044597C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临床学院</w:t>
            </w:r>
          </w:p>
        </w:tc>
      </w:tr>
      <w:tr w:rsidR="008C5915">
        <w:trPr>
          <w:trHeight w:hRule="exact" w:val="851"/>
          <w:jc w:val="center"/>
        </w:trPr>
        <w:tc>
          <w:tcPr>
            <w:tcW w:w="1217" w:type="dxa"/>
            <w:vAlign w:val="center"/>
          </w:tcPr>
          <w:p w:rsidR="008C5915" w:rsidRDefault="008C5915" w:rsidP="00EE1ACC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月</w:t>
            </w:r>
          </w:p>
        </w:tc>
        <w:tc>
          <w:tcPr>
            <w:tcW w:w="5483" w:type="dxa"/>
            <w:vAlign w:val="center"/>
          </w:tcPr>
          <w:p w:rsidR="0044597C" w:rsidRDefault="0044597C" w:rsidP="0044597C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思想理论教育和价值引领</w:t>
            </w:r>
          </w:p>
          <w:p w:rsidR="008C5915" w:rsidRDefault="0044597C" w:rsidP="0044597C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学生日常事务管理</w:t>
            </w:r>
          </w:p>
        </w:tc>
        <w:tc>
          <w:tcPr>
            <w:tcW w:w="2600" w:type="dxa"/>
            <w:vAlign w:val="center"/>
          </w:tcPr>
          <w:p w:rsidR="0044597C" w:rsidRDefault="0044597C" w:rsidP="0044597C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医技学院</w:t>
            </w:r>
          </w:p>
          <w:p w:rsidR="008C5915" w:rsidRDefault="0044597C" w:rsidP="0044597C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医</w:t>
            </w:r>
            <w:proofErr w:type="gramEnd"/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管学院</w:t>
            </w:r>
          </w:p>
        </w:tc>
      </w:tr>
      <w:tr w:rsidR="008C5915" w:rsidTr="005E4BF4">
        <w:trPr>
          <w:trHeight w:hRule="exact" w:val="949"/>
          <w:jc w:val="center"/>
        </w:trPr>
        <w:tc>
          <w:tcPr>
            <w:tcW w:w="1217" w:type="dxa"/>
            <w:vAlign w:val="center"/>
          </w:tcPr>
          <w:p w:rsidR="008C5915" w:rsidRDefault="008C5915" w:rsidP="00EE1ACC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color w:val="000000"/>
                <w:kern w:val="0"/>
                <w:sz w:val="32"/>
                <w:szCs w:val="32"/>
              </w:rPr>
              <w:t>9</w:t>
            </w: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月</w:t>
            </w:r>
          </w:p>
        </w:tc>
        <w:tc>
          <w:tcPr>
            <w:tcW w:w="5483" w:type="dxa"/>
            <w:vAlign w:val="center"/>
          </w:tcPr>
          <w:p w:rsidR="008C5915" w:rsidRDefault="0044597C" w:rsidP="00EE1ACC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党团和班级建设</w:t>
            </w:r>
          </w:p>
        </w:tc>
        <w:tc>
          <w:tcPr>
            <w:tcW w:w="2600" w:type="dxa"/>
            <w:vAlign w:val="center"/>
          </w:tcPr>
          <w:p w:rsidR="008C5915" w:rsidRDefault="008C5915" w:rsidP="00EE1ACC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研究团队（一）</w:t>
            </w:r>
          </w:p>
        </w:tc>
      </w:tr>
      <w:tr w:rsidR="008C5915" w:rsidTr="005E4BF4">
        <w:trPr>
          <w:trHeight w:hRule="exact" w:val="992"/>
          <w:jc w:val="center"/>
        </w:trPr>
        <w:tc>
          <w:tcPr>
            <w:tcW w:w="1217" w:type="dxa"/>
            <w:vAlign w:val="center"/>
          </w:tcPr>
          <w:p w:rsidR="008C5915" w:rsidRDefault="008C5915" w:rsidP="00EE1ACC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color w:val="000000"/>
                <w:kern w:val="0"/>
                <w:sz w:val="32"/>
                <w:szCs w:val="32"/>
              </w:rPr>
              <w:t>10</w:t>
            </w: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月</w:t>
            </w:r>
          </w:p>
        </w:tc>
        <w:tc>
          <w:tcPr>
            <w:tcW w:w="5483" w:type="dxa"/>
            <w:vAlign w:val="center"/>
          </w:tcPr>
          <w:p w:rsidR="008C5915" w:rsidRDefault="008C5915" w:rsidP="00EE1ACC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学风建设、职业规划与就业指导</w:t>
            </w:r>
          </w:p>
        </w:tc>
        <w:tc>
          <w:tcPr>
            <w:tcW w:w="2600" w:type="dxa"/>
            <w:vAlign w:val="center"/>
          </w:tcPr>
          <w:p w:rsidR="008C5915" w:rsidRDefault="008C5915" w:rsidP="00EE1ACC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研究团队（二）</w:t>
            </w:r>
          </w:p>
        </w:tc>
      </w:tr>
      <w:tr w:rsidR="008C5915" w:rsidTr="005E4BF4">
        <w:trPr>
          <w:trHeight w:hRule="exact" w:val="992"/>
          <w:jc w:val="center"/>
        </w:trPr>
        <w:tc>
          <w:tcPr>
            <w:tcW w:w="1217" w:type="dxa"/>
            <w:vAlign w:val="center"/>
          </w:tcPr>
          <w:p w:rsidR="008C5915" w:rsidRDefault="008C5915" w:rsidP="00EE1ACC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color w:val="000000"/>
                <w:kern w:val="0"/>
                <w:sz w:val="32"/>
                <w:szCs w:val="32"/>
              </w:rPr>
              <w:t>11</w:t>
            </w: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月</w:t>
            </w:r>
          </w:p>
        </w:tc>
        <w:tc>
          <w:tcPr>
            <w:tcW w:w="5483" w:type="dxa"/>
            <w:vAlign w:val="center"/>
          </w:tcPr>
          <w:p w:rsidR="008C5915" w:rsidRDefault="008C5915" w:rsidP="00EE1ACC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校园危机事件应对</w:t>
            </w:r>
          </w:p>
        </w:tc>
        <w:tc>
          <w:tcPr>
            <w:tcW w:w="2600" w:type="dxa"/>
            <w:vAlign w:val="center"/>
          </w:tcPr>
          <w:p w:rsidR="008C5915" w:rsidRDefault="008C5915" w:rsidP="00EE1ACC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研究团队（三）</w:t>
            </w:r>
          </w:p>
        </w:tc>
      </w:tr>
      <w:tr w:rsidR="008C5915" w:rsidTr="005E4BF4">
        <w:trPr>
          <w:trHeight w:hRule="exact" w:val="1005"/>
          <w:jc w:val="center"/>
        </w:trPr>
        <w:tc>
          <w:tcPr>
            <w:tcW w:w="1217" w:type="dxa"/>
            <w:vAlign w:val="center"/>
          </w:tcPr>
          <w:p w:rsidR="008C5915" w:rsidRDefault="008C5915" w:rsidP="00EE1ACC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color w:val="000000"/>
                <w:kern w:val="0"/>
                <w:sz w:val="32"/>
                <w:szCs w:val="32"/>
              </w:rPr>
              <w:t>12</w:t>
            </w: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月</w:t>
            </w:r>
          </w:p>
        </w:tc>
        <w:tc>
          <w:tcPr>
            <w:tcW w:w="5483" w:type="dxa"/>
            <w:vAlign w:val="center"/>
          </w:tcPr>
          <w:p w:rsidR="008C5915" w:rsidRDefault="008C5915" w:rsidP="0044597C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网络思想教育</w:t>
            </w:r>
            <w:bookmarkStart w:id="0" w:name="_GoBack"/>
            <w:bookmarkEnd w:id="0"/>
          </w:p>
        </w:tc>
        <w:tc>
          <w:tcPr>
            <w:tcW w:w="2600" w:type="dxa"/>
            <w:vAlign w:val="center"/>
          </w:tcPr>
          <w:p w:rsidR="008C5915" w:rsidRDefault="008C5915" w:rsidP="00EE1ACC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研究团队（四）</w:t>
            </w:r>
          </w:p>
        </w:tc>
      </w:tr>
    </w:tbl>
    <w:p w:rsidR="008C5915" w:rsidRDefault="008C5915" w:rsidP="00E84EED">
      <w:pPr>
        <w:widowControl/>
        <w:overflowPunct w:val="0"/>
        <w:spacing w:beforeLines="50" w:before="156"/>
        <w:ind w:firstLineChars="200" w:firstLine="643"/>
        <w:jc w:val="left"/>
        <w:rPr>
          <w:rFonts w:ascii="仿宋_GB2312" w:eastAsia="仿宋_GB2312" w:hAnsi="仿宋" w:cs="Times New Roman"/>
          <w:b/>
          <w:bCs/>
          <w:color w:val="000000"/>
          <w:kern w:val="0"/>
          <w:sz w:val="32"/>
          <w:szCs w:val="32"/>
        </w:rPr>
      </w:pPr>
    </w:p>
    <w:p w:rsidR="008C5915" w:rsidRDefault="008C5915" w:rsidP="00E84EED">
      <w:pPr>
        <w:widowControl/>
        <w:overflowPunct w:val="0"/>
        <w:spacing w:beforeLines="50" w:before="156"/>
        <w:ind w:firstLineChars="200" w:firstLine="643"/>
        <w:jc w:val="left"/>
        <w:rPr>
          <w:rFonts w:ascii="仿宋_GB2312" w:eastAsia="仿宋_GB2312" w:hAnsi="仿宋" w:cs="Times New Roman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lastRenderedPageBreak/>
        <w:t>二、研究团队安排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0"/>
        <w:gridCol w:w="1750"/>
        <w:gridCol w:w="1450"/>
        <w:gridCol w:w="2360"/>
        <w:gridCol w:w="2488"/>
      </w:tblGrid>
      <w:tr w:rsidR="008C5915" w:rsidTr="0044597C">
        <w:trPr>
          <w:trHeight w:val="596"/>
        </w:trPr>
        <w:tc>
          <w:tcPr>
            <w:tcW w:w="1600" w:type="dxa"/>
            <w:vAlign w:val="center"/>
          </w:tcPr>
          <w:p w:rsidR="008C5915" w:rsidRDefault="008C5915"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团队名称</w:t>
            </w:r>
          </w:p>
        </w:tc>
        <w:tc>
          <w:tcPr>
            <w:tcW w:w="1750" w:type="dxa"/>
            <w:vAlign w:val="center"/>
          </w:tcPr>
          <w:p w:rsidR="008C5915" w:rsidRDefault="008C5915"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研究方向</w:t>
            </w:r>
          </w:p>
        </w:tc>
        <w:tc>
          <w:tcPr>
            <w:tcW w:w="1450" w:type="dxa"/>
            <w:vAlign w:val="center"/>
          </w:tcPr>
          <w:p w:rsidR="008C5915" w:rsidRDefault="008C5915"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2360" w:type="dxa"/>
            <w:tcBorders>
              <w:right w:val="single" w:sz="2" w:space="0" w:color="auto"/>
            </w:tcBorders>
            <w:vAlign w:val="center"/>
          </w:tcPr>
          <w:p w:rsidR="008C5915" w:rsidRDefault="008C5915"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主要成员</w:t>
            </w:r>
          </w:p>
        </w:tc>
        <w:tc>
          <w:tcPr>
            <w:tcW w:w="2488" w:type="dxa"/>
            <w:tcBorders>
              <w:left w:val="single" w:sz="2" w:space="0" w:color="auto"/>
            </w:tcBorders>
            <w:vAlign w:val="center"/>
          </w:tcPr>
          <w:p w:rsidR="008C5915" w:rsidRDefault="008C5915"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参与成员</w:t>
            </w:r>
          </w:p>
        </w:tc>
      </w:tr>
      <w:tr w:rsidR="008C5915" w:rsidTr="0044597C">
        <w:trPr>
          <w:trHeight w:val="1449"/>
        </w:trPr>
        <w:tc>
          <w:tcPr>
            <w:tcW w:w="1600" w:type="dxa"/>
            <w:vAlign w:val="center"/>
          </w:tcPr>
          <w:p w:rsidR="008C5915" w:rsidRDefault="008C5915"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研究团队</w:t>
            </w:r>
          </w:p>
          <w:p w:rsidR="008C5915" w:rsidRDefault="008C5915"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（一）</w:t>
            </w:r>
          </w:p>
        </w:tc>
        <w:tc>
          <w:tcPr>
            <w:tcW w:w="1750" w:type="dxa"/>
            <w:vAlign w:val="center"/>
          </w:tcPr>
          <w:p w:rsidR="008C5915" w:rsidRDefault="008C5915"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思想理论教育和价值引领（含党团和班级建设）</w:t>
            </w:r>
          </w:p>
        </w:tc>
        <w:tc>
          <w:tcPr>
            <w:tcW w:w="1450" w:type="dxa"/>
            <w:vAlign w:val="center"/>
          </w:tcPr>
          <w:p w:rsidR="008C5915" w:rsidRDefault="008C5915"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朱松林</w:t>
            </w:r>
          </w:p>
          <w:p w:rsidR="008C5915" w:rsidRDefault="008C5915"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莫吉祥</w:t>
            </w:r>
          </w:p>
        </w:tc>
        <w:tc>
          <w:tcPr>
            <w:tcW w:w="2360" w:type="dxa"/>
            <w:tcBorders>
              <w:right w:val="single" w:sz="2" w:space="0" w:color="auto"/>
            </w:tcBorders>
            <w:vAlign w:val="center"/>
          </w:tcPr>
          <w:p w:rsidR="008C5915" w:rsidRDefault="008C5915" w:rsidP="0044597C">
            <w:pPr>
              <w:widowControl/>
              <w:autoSpaceDE w:val="0"/>
              <w:autoSpaceDN w:val="0"/>
              <w:adjustRightInd w:val="0"/>
              <w:spacing w:line="380" w:lineRule="exact"/>
              <w:jc w:val="left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凌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畅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成玉梅</w:t>
            </w:r>
          </w:p>
          <w:p w:rsidR="008C5915" w:rsidRDefault="008C5915" w:rsidP="0044597C">
            <w:pPr>
              <w:widowControl/>
              <w:autoSpaceDE w:val="0"/>
              <w:autoSpaceDN w:val="0"/>
              <w:adjustRightInd w:val="0"/>
              <w:spacing w:line="380" w:lineRule="exact"/>
              <w:jc w:val="left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袁</w:t>
            </w:r>
            <w:proofErr w:type="gramEnd"/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贲</w:t>
            </w:r>
            <w:proofErr w:type="gramEnd"/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刘思琦</w:t>
            </w:r>
          </w:p>
          <w:p w:rsidR="008C5915" w:rsidRDefault="008C5915" w:rsidP="0044597C">
            <w:pPr>
              <w:widowControl/>
              <w:autoSpaceDE w:val="0"/>
              <w:autoSpaceDN w:val="0"/>
              <w:adjustRightInd w:val="0"/>
              <w:spacing w:line="380" w:lineRule="exact"/>
              <w:jc w:val="left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李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莉</w:t>
            </w:r>
            <w:proofErr w:type="gramEnd"/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张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钰</w:t>
            </w:r>
            <w:proofErr w:type="gramEnd"/>
          </w:p>
          <w:p w:rsidR="008C5915" w:rsidRDefault="008C5915" w:rsidP="0044597C">
            <w:pPr>
              <w:widowControl/>
              <w:autoSpaceDE w:val="0"/>
              <w:autoSpaceDN w:val="0"/>
              <w:adjustRightInd w:val="0"/>
              <w:spacing w:line="380" w:lineRule="exact"/>
              <w:jc w:val="left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颜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涛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王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璇</w:t>
            </w:r>
            <w:proofErr w:type="gramEnd"/>
          </w:p>
          <w:p w:rsidR="008C5915" w:rsidRDefault="008C5915" w:rsidP="0044597C">
            <w:pPr>
              <w:widowControl/>
              <w:autoSpaceDE w:val="0"/>
              <w:autoSpaceDN w:val="0"/>
              <w:adjustRightInd w:val="0"/>
              <w:spacing w:line="380" w:lineRule="exact"/>
              <w:jc w:val="left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潘</w:t>
            </w:r>
            <w:proofErr w:type="gramEnd"/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路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r w:rsidRPr="00F34F7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周熠宇</w:t>
            </w:r>
          </w:p>
          <w:p w:rsidR="008C5915" w:rsidRPr="00F34F76" w:rsidRDefault="008C5915" w:rsidP="0044597C">
            <w:pPr>
              <w:widowControl/>
              <w:autoSpaceDE w:val="0"/>
              <w:autoSpaceDN w:val="0"/>
              <w:adjustRightInd w:val="0"/>
              <w:spacing w:line="380" w:lineRule="exact"/>
              <w:jc w:val="left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 w:rsidRPr="00F34F7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廖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r w:rsidRPr="00F34F7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欢</w:t>
            </w:r>
          </w:p>
        </w:tc>
        <w:tc>
          <w:tcPr>
            <w:tcW w:w="2488" w:type="dxa"/>
            <w:tcBorders>
              <w:left w:val="single" w:sz="2" w:space="0" w:color="auto"/>
            </w:tcBorders>
            <w:vAlign w:val="center"/>
          </w:tcPr>
          <w:p w:rsidR="008C5915" w:rsidRDefault="008C5915" w:rsidP="00B63D40">
            <w:pPr>
              <w:widowControl/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郭泽锋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严思静</w:t>
            </w:r>
          </w:p>
          <w:p w:rsidR="008C5915" w:rsidRDefault="008C5915" w:rsidP="00B63D40">
            <w:pPr>
              <w:widowControl/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李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莉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袁艾兰</w:t>
            </w:r>
          </w:p>
          <w:p w:rsidR="008C5915" w:rsidRDefault="008C5915" w:rsidP="00B63D40">
            <w:pPr>
              <w:widowControl/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郭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玲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周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艳</w:t>
            </w:r>
          </w:p>
          <w:p w:rsidR="008C5915" w:rsidRDefault="008C5915" w:rsidP="00B63D40">
            <w:pPr>
              <w:widowControl/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黄超男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陈思宇</w:t>
            </w:r>
          </w:p>
          <w:p w:rsidR="008C5915" w:rsidRDefault="008C5915" w:rsidP="00B63D40">
            <w:pPr>
              <w:widowControl/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刘</w:t>
            </w:r>
            <w:r w:rsidRPr="00ED0EE5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艳勤</w:t>
            </w:r>
          </w:p>
        </w:tc>
      </w:tr>
      <w:tr w:rsidR="008C5915" w:rsidTr="0044597C">
        <w:trPr>
          <w:trHeight w:val="2406"/>
        </w:trPr>
        <w:tc>
          <w:tcPr>
            <w:tcW w:w="1600" w:type="dxa"/>
            <w:vAlign w:val="center"/>
          </w:tcPr>
          <w:p w:rsidR="008C5915" w:rsidRDefault="008C5915"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研究团队</w:t>
            </w:r>
          </w:p>
          <w:p w:rsidR="008C5915" w:rsidRDefault="008C5915"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（二）</w:t>
            </w:r>
          </w:p>
        </w:tc>
        <w:tc>
          <w:tcPr>
            <w:tcW w:w="1750" w:type="dxa"/>
            <w:vAlign w:val="center"/>
          </w:tcPr>
          <w:p w:rsidR="008C5915" w:rsidRDefault="008C5915"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学生日常事务管理（含学风建设、职业规划与就业指导）</w:t>
            </w:r>
          </w:p>
        </w:tc>
        <w:tc>
          <w:tcPr>
            <w:tcW w:w="1450" w:type="dxa"/>
            <w:vAlign w:val="center"/>
          </w:tcPr>
          <w:p w:rsidR="008C5915" w:rsidRDefault="008C5915"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李四军</w:t>
            </w:r>
          </w:p>
          <w:p w:rsidR="008C5915" w:rsidRDefault="008C5915"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王金桃</w:t>
            </w:r>
          </w:p>
        </w:tc>
        <w:tc>
          <w:tcPr>
            <w:tcW w:w="2360" w:type="dxa"/>
            <w:tcBorders>
              <w:right w:val="single" w:sz="2" w:space="0" w:color="auto"/>
            </w:tcBorders>
            <w:vAlign w:val="center"/>
          </w:tcPr>
          <w:p w:rsidR="008C5915" w:rsidRDefault="008C5915" w:rsidP="0044597C">
            <w:pPr>
              <w:widowControl/>
              <w:autoSpaceDE w:val="0"/>
              <w:autoSpaceDN w:val="0"/>
              <w:adjustRightInd w:val="0"/>
              <w:spacing w:line="380" w:lineRule="exact"/>
              <w:jc w:val="left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陈礼仁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李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娜</w:t>
            </w:r>
            <w:proofErr w:type="gramEnd"/>
          </w:p>
          <w:p w:rsidR="008C5915" w:rsidRDefault="008C5915" w:rsidP="0044597C">
            <w:pPr>
              <w:widowControl/>
              <w:autoSpaceDE w:val="0"/>
              <w:autoSpaceDN w:val="0"/>
              <w:adjustRightInd w:val="0"/>
              <w:spacing w:line="380" w:lineRule="exact"/>
              <w:jc w:val="left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陈欣玮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刘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佳</w:t>
            </w:r>
          </w:p>
          <w:p w:rsidR="008C5915" w:rsidRDefault="008C5915" w:rsidP="0044597C">
            <w:pPr>
              <w:widowControl/>
              <w:autoSpaceDE w:val="0"/>
              <w:autoSpaceDN w:val="0"/>
              <w:adjustRightInd w:val="0"/>
              <w:spacing w:line="380" w:lineRule="exact"/>
              <w:jc w:val="left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龙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亮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郭</w:t>
            </w:r>
            <w:proofErr w:type="gramEnd"/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玲</w:t>
            </w:r>
          </w:p>
          <w:p w:rsidR="008C5915" w:rsidRDefault="008C5915" w:rsidP="0044597C">
            <w:pPr>
              <w:widowControl/>
              <w:autoSpaceDE w:val="0"/>
              <w:autoSpaceDN w:val="0"/>
              <w:adjustRightInd w:val="0"/>
              <w:spacing w:line="380" w:lineRule="exact"/>
              <w:jc w:val="left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陈思宇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proofErr w:type="gramStart"/>
            <w:r w:rsidRPr="00ED0EE5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刘艳勤</w:t>
            </w:r>
            <w:proofErr w:type="gramEnd"/>
          </w:p>
        </w:tc>
        <w:tc>
          <w:tcPr>
            <w:tcW w:w="2488" w:type="dxa"/>
            <w:tcBorders>
              <w:left w:val="single" w:sz="2" w:space="0" w:color="auto"/>
            </w:tcBorders>
            <w:vAlign w:val="center"/>
          </w:tcPr>
          <w:p w:rsidR="008C5915" w:rsidRDefault="008C5915" w:rsidP="00B63D40">
            <w:pPr>
              <w:widowControl/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李雨露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凌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畅</w:t>
            </w:r>
            <w:proofErr w:type="gramEnd"/>
          </w:p>
          <w:p w:rsidR="008C5915" w:rsidRDefault="008C5915" w:rsidP="00B63D40">
            <w:pPr>
              <w:widowControl/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袁</w:t>
            </w:r>
            <w:proofErr w:type="gramEnd"/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r w:rsidR="0044597C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贲</w:t>
            </w:r>
            <w:proofErr w:type="gramEnd"/>
            <w:r w:rsidR="0044597C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王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淳</w:t>
            </w:r>
            <w:proofErr w:type="gramEnd"/>
          </w:p>
          <w:p w:rsidR="008C5915" w:rsidRDefault="008C5915" w:rsidP="00B63D40">
            <w:pPr>
              <w:widowControl/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张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r w:rsidR="0044597C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钰</w:t>
            </w:r>
            <w:proofErr w:type="gramEnd"/>
            <w:r w:rsidR="0044597C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杨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哲</w:t>
            </w:r>
            <w:proofErr w:type="gramEnd"/>
          </w:p>
          <w:p w:rsidR="008C5915" w:rsidRDefault="008C5915" w:rsidP="00B63D40">
            <w:pPr>
              <w:widowControl/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赵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r w:rsidR="0044597C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璇</w:t>
            </w:r>
            <w:proofErr w:type="gramEnd"/>
            <w:r w:rsidR="0044597C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向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波</w:t>
            </w:r>
          </w:p>
          <w:p w:rsidR="008C5915" w:rsidRDefault="008C5915" w:rsidP="00B63D40">
            <w:pPr>
              <w:widowControl/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赖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r w:rsidR="0044597C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萌</w:t>
            </w:r>
            <w:r w:rsidR="0044597C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颜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涛</w:t>
            </w:r>
          </w:p>
          <w:p w:rsidR="008C5915" w:rsidRDefault="008C5915" w:rsidP="00B63D40">
            <w:pPr>
              <w:widowControl/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还丽萍</w:t>
            </w:r>
            <w:proofErr w:type="gramEnd"/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贺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全</w:t>
            </w:r>
          </w:p>
          <w:p w:rsidR="008C5915" w:rsidRDefault="008C5915" w:rsidP="00B63D40">
            <w:pPr>
              <w:widowControl/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曹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平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蔡雅雯</w:t>
            </w:r>
          </w:p>
          <w:p w:rsidR="008C5915" w:rsidRPr="00F34F76" w:rsidRDefault="008C5915" w:rsidP="00B63D40">
            <w:pPr>
              <w:widowControl/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仿宋" w:cs="Times New Roman"/>
                <w:b/>
                <w:bCs/>
                <w:kern w:val="0"/>
                <w:sz w:val="32"/>
                <w:szCs w:val="32"/>
              </w:rPr>
            </w:pPr>
            <w:proofErr w:type="gramStart"/>
            <w:r w:rsidRPr="00F34F7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廖</w:t>
            </w:r>
            <w:proofErr w:type="gramEnd"/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 </w:t>
            </w:r>
            <w:r w:rsidRPr="00F34F7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欢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柴丽沙</w:t>
            </w:r>
            <w:proofErr w:type="gramEnd"/>
          </w:p>
        </w:tc>
      </w:tr>
      <w:tr w:rsidR="008C5915" w:rsidTr="0044597C">
        <w:trPr>
          <w:trHeight w:val="2406"/>
        </w:trPr>
        <w:tc>
          <w:tcPr>
            <w:tcW w:w="1600" w:type="dxa"/>
            <w:vAlign w:val="center"/>
          </w:tcPr>
          <w:p w:rsidR="008C5915" w:rsidRDefault="008C5915"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研究团队</w:t>
            </w:r>
          </w:p>
          <w:p w:rsidR="008C5915" w:rsidRDefault="008C5915"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（三）</w:t>
            </w:r>
          </w:p>
        </w:tc>
        <w:tc>
          <w:tcPr>
            <w:tcW w:w="1750" w:type="dxa"/>
            <w:vAlign w:val="center"/>
          </w:tcPr>
          <w:p w:rsidR="008C5915" w:rsidRDefault="008C5915"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心理健康教育与咨询工作（含校园危机事件应对）</w:t>
            </w:r>
          </w:p>
        </w:tc>
        <w:tc>
          <w:tcPr>
            <w:tcW w:w="1450" w:type="dxa"/>
            <w:vAlign w:val="center"/>
          </w:tcPr>
          <w:p w:rsidR="008C5915" w:rsidRDefault="008C5915"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张经宇</w:t>
            </w:r>
          </w:p>
          <w:p w:rsidR="008C5915" w:rsidRDefault="008C5915"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赵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r w:rsidR="0044597C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璇</w:t>
            </w:r>
            <w:proofErr w:type="gramEnd"/>
          </w:p>
        </w:tc>
        <w:tc>
          <w:tcPr>
            <w:tcW w:w="2360" w:type="dxa"/>
            <w:tcBorders>
              <w:right w:val="single" w:sz="2" w:space="0" w:color="auto"/>
            </w:tcBorders>
            <w:vAlign w:val="center"/>
          </w:tcPr>
          <w:p w:rsidR="008C5915" w:rsidRDefault="008C5915" w:rsidP="0044597C">
            <w:pPr>
              <w:widowControl/>
              <w:autoSpaceDE w:val="0"/>
              <w:autoSpaceDN w:val="0"/>
              <w:adjustRightInd w:val="0"/>
              <w:spacing w:line="380" w:lineRule="exact"/>
              <w:jc w:val="left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周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艳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还丽萍</w:t>
            </w:r>
            <w:proofErr w:type="gramEnd"/>
          </w:p>
          <w:p w:rsidR="008C5915" w:rsidRDefault="008C5915" w:rsidP="0044597C">
            <w:pPr>
              <w:widowControl/>
              <w:autoSpaceDE w:val="0"/>
              <w:autoSpaceDN w:val="0"/>
              <w:adjustRightInd w:val="0"/>
              <w:spacing w:line="380" w:lineRule="exact"/>
              <w:jc w:val="left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向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波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王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淳</w:t>
            </w:r>
            <w:proofErr w:type="gramEnd"/>
          </w:p>
          <w:p w:rsidR="008C5915" w:rsidRDefault="008C5915" w:rsidP="0044597C">
            <w:pPr>
              <w:widowControl/>
              <w:autoSpaceDE w:val="0"/>
              <w:autoSpaceDN w:val="0"/>
              <w:adjustRightInd w:val="0"/>
              <w:spacing w:line="380" w:lineRule="exact"/>
              <w:jc w:val="left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赖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萌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柴丽沙</w:t>
            </w:r>
            <w:proofErr w:type="gramEnd"/>
          </w:p>
        </w:tc>
        <w:tc>
          <w:tcPr>
            <w:tcW w:w="2488" w:type="dxa"/>
            <w:tcBorders>
              <w:left w:val="single" w:sz="2" w:space="0" w:color="auto"/>
            </w:tcBorders>
            <w:vAlign w:val="center"/>
          </w:tcPr>
          <w:p w:rsidR="008C5915" w:rsidRDefault="008C5915" w:rsidP="00B63D40">
            <w:pPr>
              <w:widowControl/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王金桃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成玉梅</w:t>
            </w:r>
          </w:p>
          <w:p w:rsidR="008C5915" w:rsidRDefault="008C5915" w:rsidP="00B63D40">
            <w:pPr>
              <w:widowControl/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李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娜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陈华娟</w:t>
            </w:r>
          </w:p>
          <w:p w:rsidR="008C5915" w:rsidRDefault="008C5915" w:rsidP="00B63D40">
            <w:pPr>
              <w:widowControl/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张蓉蓉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申菀薇</w:t>
            </w:r>
          </w:p>
          <w:p w:rsidR="008C5915" w:rsidRDefault="008C5915" w:rsidP="00B63D40">
            <w:pPr>
              <w:widowControl/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汪石果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莫吉祥</w:t>
            </w:r>
          </w:p>
          <w:p w:rsidR="008C5915" w:rsidRDefault="008C5915" w:rsidP="00B63D40">
            <w:pPr>
              <w:widowControl/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陈欣玮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王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璇</w:t>
            </w:r>
          </w:p>
          <w:p w:rsidR="008C5915" w:rsidRDefault="008C5915" w:rsidP="00B63D40">
            <w:pPr>
              <w:widowControl/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黄超男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龙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亮</w:t>
            </w:r>
          </w:p>
          <w:p w:rsidR="008C5915" w:rsidRDefault="008C5915" w:rsidP="00B63D40">
            <w:pPr>
              <w:widowControl/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曾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婧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邓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靓</w:t>
            </w:r>
          </w:p>
        </w:tc>
      </w:tr>
      <w:tr w:rsidR="008C5915" w:rsidTr="0044597C">
        <w:trPr>
          <w:trHeight w:val="1940"/>
        </w:trPr>
        <w:tc>
          <w:tcPr>
            <w:tcW w:w="1600" w:type="dxa"/>
            <w:vAlign w:val="center"/>
          </w:tcPr>
          <w:p w:rsidR="008C5915" w:rsidRDefault="008C5915"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研究团队</w:t>
            </w:r>
          </w:p>
          <w:p w:rsidR="008C5915" w:rsidRDefault="008C5915"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（四）</w:t>
            </w:r>
          </w:p>
        </w:tc>
        <w:tc>
          <w:tcPr>
            <w:tcW w:w="1750" w:type="dxa"/>
            <w:vAlign w:val="center"/>
          </w:tcPr>
          <w:p w:rsidR="008C5915" w:rsidRDefault="008C5915"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理论和实践研究（含网络思想政治教育）</w:t>
            </w:r>
          </w:p>
        </w:tc>
        <w:tc>
          <w:tcPr>
            <w:tcW w:w="1450" w:type="dxa"/>
            <w:vAlign w:val="center"/>
          </w:tcPr>
          <w:p w:rsidR="008C5915" w:rsidRDefault="008C5915"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李雨露郭泽锋</w:t>
            </w:r>
          </w:p>
        </w:tc>
        <w:tc>
          <w:tcPr>
            <w:tcW w:w="2360" w:type="dxa"/>
            <w:tcBorders>
              <w:right w:val="single" w:sz="2" w:space="0" w:color="auto"/>
            </w:tcBorders>
            <w:vAlign w:val="center"/>
          </w:tcPr>
          <w:p w:rsidR="008C5915" w:rsidRDefault="008C5915" w:rsidP="0044597C">
            <w:pPr>
              <w:widowControl/>
              <w:autoSpaceDE w:val="0"/>
              <w:autoSpaceDN w:val="0"/>
              <w:adjustRightInd w:val="0"/>
              <w:spacing w:line="380" w:lineRule="exact"/>
              <w:jc w:val="left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汪石果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严思静</w:t>
            </w:r>
          </w:p>
          <w:p w:rsidR="008C5915" w:rsidRDefault="008C5915" w:rsidP="0044597C">
            <w:pPr>
              <w:widowControl/>
              <w:autoSpaceDE w:val="0"/>
              <w:autoSpaceDN w:val="0"/>
              <w:adjustRightInd w:val="0"/>
              <w:spacing w:line="380" w:lineRule="exact"/>
              <w:jc w:val="left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袁艾兰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申菀薇</w:t>
            </w:r>
          </w:p>
          <w:p w:rsidR="008C5915" w:rsidRDefault="008C5915" w:rsidP="0044597C">
            <w:pPr>
              <w:widowControl/>
              <w:autoSpaceDE w:val="0"/>
              <w:autoSpaceDN w:val="0"/>
              <w:adjustRightInd w:val="0"/>
              <w:spacing w:line="380" w:lineRule="exact"/>
              <w:jc w:val="left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杨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哲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陈华娟</w:t>
            </w:r>
          </w:p>
          <w:p w:rsidR="008C5915" w:rsidRDefault="008C5915" w:rsidP="0044597C">
            <w:pPr>
              <w:widowControl/>
              <w:autoSpaceDE w:val="0"/>
              <w:autoSpaceDN w:val="0"/>
              <w:adjustRightInd w:val="0"/>
              <w:spacing w:line="380" w:lineRule="exact"/>
              <w:jc w:val="left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黄超男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贺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全</w:t>
            </w:r>
          </w:p>
          <w:p w:rsidR="008C5915" w:rsidRDefault="008C5915" w:rsidP="0044597C">
            <w:pPr>
              <w:widowControl/>
              <w:autoSpaceDE w:val="0"/>
              <w:autoSpaceDN w:val="0"/>
              <w:adjustRightInd w:val="0"/>
              <w:spacing w:line="380" w:lineRule="exact"/>
              <w:jc w:val="left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曹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平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曾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婧</w:t>
            </w:r>
          </w:p>
          <w:p w:rsidR="008C5915" w:rsidRDefault="008C5915" w:rsidP="0044597C">
            <w:pPr>
              <w:widowControl/>
              <w:autoSpaceDE w:val="0"/>
              <w:autoSpaceDN w:val="0"/>
              <w:adjustRightInd w:val="0"/>
              <w:spacing w:line="380" w:lineRule="exact"/>
              <w:jc w:val="left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邓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靓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张蓉蓉</w:t>
            </w:r>
          </w:p>
          <w:p w:rsidR="008C5915" w:rsidRPr="00821E47" w:rsidRDefault="008C5915" w:rsidP="0044597C">
            <w:pPr>
              <w:widowControl/>
              <w:autoSpaceDE w:val="0"/>
              <w:autoSpaceDN w:val="0"/>
              <w:adjustRightInd w:val="0"/>
              <w:spacing w:line="380" w:lineRule="exact"/>
              <w:jc w:val="left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蔡雅雯</w:t>
            </w:r>
          </w:p>
        </w:tc>
        <w:tc>
          <w:tcPr>
            <w:tcW w:w="2488" w:type="dxa"/>
            <w:tcBorders>
              <w:left w:val="single" w:sz="2" w:space="0" w:color="auto"/>
            </w:tcBorders>
            <w:vAlign w:val="center"/>
          </w:tcPr>
          <w:p w:rsidR="008C5915" w:rsidRDefault="008C5915" w:rsidP="00B63D40">
            <w:pPr>
              <w:widowControl/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朱松林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张经宇</w:t>
            </w:r>
          </w:p>
          <w:p w:rsidR="008C5915" w:rsidRDefault="008C5915" w:rsidP="00B63D40">
            <w:pPr>
              <w:widowControl/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刘思琦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潘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路</w:t>
            </w:r>
          </w:p>
          <w:p w:rsidR="008C5915" w:rsidRDefault="008C5915" w:rsidP="00B63D40">
            <w:pPr>
              <w:widowControl/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李四军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陈礼仁</w:t>
            </w:r>
          </w:p>
          <w:p w:rsidR="008C5915" w:rsidRDefault="008C5915" w:rsidP="00B63D40">
            <w:pPr>
              <w:widowControl/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刘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佳</w:t>
            </w:r>
            <w:r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</w:t>
            </w:r>
            <w:r w:rsidRPr="00F34F76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周熠宇</w:t>
            </w:r>
          </w:p>
        </w:tc>
      </w:tr>
    </w:tbl>
    <w:p w:rsidR="008C5915" w:rsidRDefault="008C5915" w:rsidP="00E84EED">
      <w:pPr>
        <w:widowControl/>
        <w:spacing w:line="240" w:lineRule="exact"/>
        <w:ind w:firstLineChars="1551" w:firstLine="4983"/>
        <w:jc w:val="left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</w:p>
    <w:p w:rsidR="008C5915" w:rsidRDefault="008C5915" w:rsidP="00E84EED">
      <w:pPr>
        <w:widowControl/>
        <w:spacing w:line="240" w:lineRule="exact"/>
        <w:ind w:firstLineChars="1551" w:firstLine="4983"/>
        <w:jc w:val="left"/>
        <w:rPr>
          <w:rFonts w:ascii="仿宋" w:eastAsia="仿宋" w:hAnsi="仿宋" w:cs="Times New Roman" w:hint="eastAsia"/>
          <w:b/>
          <w:bCs/>
          <w:color w:val="000000"/>
          <w:sz w:val="32"/>
          <w:szCs w:val="32"/>
        </w:rPr>
      </w:pPr>
    </w:p>
    <w:p w:rsidR="0044597C" w:rsidRDefault="0044597C" w:rsidP="00E84EED">
      <w:pPr>
        <w:widowControl/>
        <w:spacing w:line="240" w:lineRule="exact"/>
        <w:ind w:firstLineChars="1551" w:firstLine="4983"/>
        <w:jc w:val="left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</w:p>
    <w:p w:rsidR="008C5915" w:rsidRDefault="008C5915" w:rsidP="00E84EED">
      <w:pPr>
        <w:widowControl/>
        <w:ind w:firstLineChars="1600" w:firstLine="5140"/>
        <w:jc w:val="left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学生工作处（部）</w:t>
      </w:r>
    </w:p>
    <w:p w:rsidR="008C5915" w:rsidRDefault="008C5915" w:rsidP="0044597C">
      <w:pPr>
        <w:widowControl/>
        <w:ind w:firstLineChars="1552" w:firstLine="4986"/>
        <w:jc w:val="left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二○二○年五月十日</w:t>
      </w:r>
    </w:p>
    <w:sectPr w:rsidR="008C5915" w:rsidSect="007D385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BC5" w:rsidRDefault="00856BC5" w:rsidP="007D385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56BC5" w:rsidRDefault="00856BC5" w:rsidP="007D385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15" w:rsidRDefault="00856BC5">
    <w:pPr>
      <w:pStyle w:val="a3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" filled="f" stroked="f" strokeweight=".5pt">
          <v:textbox style="mso-fit-shape-to-text:t" inset="0,0,0,0">
            <w:txbxContent>
              <w:p w:rsidR="008C5915" w:rsidRDefault="00856BC5">
                <w:pPr>
                  <w:pStyle w:val="a3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5E4BF4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BC5" w:rsidRDefault="00856BC5" w:rsidP="007D385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56BC5" w:rsidRDefault="00856BC5" w:rsidP="007D385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1E9"/>
    <w:rsid w:val="00070B28"/>
    <w:rsid w:val="000A046D"/>
    <w:rsid w:val="0011763F"/>
    <w:rsid w:val="00130EB5"/>
    <w:rsid w:val="001E27C2"/>
    <w:rsid w:val="00222AE1"/>
    <w:rsid w:val="002303FB"/>
    <w:rsid w:val="00263254"/>
    <w:rsid w:val="00345E4A"/>
    <w:rsid w:val="003A2F7A"/>
    <w:rsid w:val="003B3B95"/>
    <w:rsid w:val="003D5A65"/>
    <w:rsid w:val="0044597C"/>
    <w:rsid w:val="0051435D"/>
    <w:rsid w:val="00522070"/>
    <w:rsid w:val="00555DC1"/>
    <w:rsid w:val="00562E25"/>
    <w:rsid w:val="005E4BF4"/>
    <w:rsid w:val="0060469E"/>
    <w:rsid w:val="006B7012"/>
    <w:rsid w:val="006F41C6"/>
    <w:rsid w:val="007D3856"/>
    <w:rsid w:val="00821E47"/>
    <w:rsid w:val="00856BC5"/>
    <w:rsid w:val="008C5915"/>
    <w:rsid w:val="00942019"/>
    <w:rsid w:val="00A07399"/>
    <w:rsid w:val="00A8280D"/>
    <w:rsid w:val="00AA57A6"/>
    <w:rsid w:val="00B63D40"/>
    <w:rsid w:val="00B92585"/>
    <w:rsid w:val="00BC51E9"/>
    <w:rsid w:val="00C67418"/>
    <w:rsid w:val="00CA59B9"/>
    <w:rsid w:val="00E15C12"/>
    <w:rsid w:val="00E53A89"/>
    <w:rsid w:val="00E84EED"/>
    <w:rsid w:val="00EA0083"/>
    <w:rsid w:val="00ED0EE5"/>
    <w:rsid w:val="00EE1ACC"/>
    <w:rsid w:val="00F34F76"/>
    <w:rsid w:val="00F50497"/>
    <w:rsid w:val="00F52B18"/>
    <w:rsid w:val="01216CA2"/>
    <w:rsid w:val="01826FB7"/>
    <w:rsid w:val="020315EE"/>
    <w:rsid w:val="04197362"/>
    <w:rsid w:val="041E2DA4"/>
    <w:rsid w:val="047B0966"/>
    <w:rsid w:val="06ED40AE"/>
    <w:rsid w:val="0946130F"/>
    <w:rsid w:val="0A2D620D"/>
    <w:rsid w:val="0A3B1DB0"/>
    <w:rsid w:val="0AC061B0"/>
    <w:rsid w:val="0B610697"/>
    <w:rsid w:val="0B645AF2"/>
    <w:rsid w:val="0CEE24D5"/>
    <w:rsid w:val="0D2A486D"/>
    <w:rsid w:val="112A41B2"/>
    <w:rsid w:val="11AF0D72"/>
    <w:rsid w:val="12311216"/>
    <w:rsid w:val="133B1481"/>
    <w:rsid w:val="141D42C5"/>
    <w:rsid w:val="155318BF"/>
    <w:rsid w:val="16B96E79"/>
    <w:rsid w:val="178E5066"/>
    <w:rsid w:val="17A37D8E"/>
    <w:rsid w:val="17D552C2"/>
    <w:rsid w:val="185F6AA0"/>
    <w:rsid w:val="187A1A30"/>
    <w:rsid w:val="19010DA1"/>
    <w:rsid w:val="19AD09BA"/>
    <w:rsid w:val="1B32222F"/>
    <w:rsid w:val="1D304B72"/>
    <w:rsid w:val="1DE46575"/>
    <w:rsid w:val="1ED7156E"/>
    <w:rsid w:val="1EEF24D9"/>
    <w:rsid w:val="20F42643"/>
    <w:rsid w:val="21EF4C88"/>
    <w:rsid w:val="2555345D"/>
    <w:rsid w:val="25AF29C0"/>
    <w:rsid w:val="25DF0361"/>
    <w:rsid w:val="26F2648F"/>
    <w:rsid w:val="28964397"/>
    <w:rsid w:val="28B0426B"/>
    <w:rsid w:val="29015DE8"/>
    <w:rsid w:val="29264082"/>
    <w:rsid w:val="29664003"/>
    <w:rsid w:val="29B23A1D"/>
    <w:rsid w:val="2A193E32"/>
    <w:rsid w:val="2B436823"/>
    <w:rsid w:val="2D2B44E0"/>
    <w:rsid w:val="2DAE291B"/>
    <w:rsid w:val="2EDD60C7"/>
    <w:rsid w:val="2F376592"/>
    <w:rsid w:val="2FD47DBB"/>
    <w:rsid w:val="30C814ED"/>
    <w:rsid w:val="32BF3C9C"/>
    <w:rsid w:val="3440145C"/>
    <w:rsid w:val="344D205D"/>
    <w:rsid w:val="35A31C4B"/>
    <w:rsid w:val="36B642C6"/>
    <w:rsid w:val="384140A7"/>
    <w:rsid w:val="38477FC7"/>
    <w:rsid w:val="39DC1133"/>
    <w:rsid w:val="3A3A5D5F"/>
    <w:rsid w:val="3B5B7BCA"/>
    <w:rsid w:val="3D1D137E"/>
    <w:rsid w:val="3DCB0D5E"/>
    <w:rsid w:val="3DDD55BF"/>
    <w:rsid w:val="3FB6398B"/>
    <w:rsid w:val="40223B55"/>
    <w:rsid w:val="41FF4614"/>
    <w:rsid w:val="43AA046E"/>
    <w:rsid w:val="446A4969"/>
    <w:rsid w:val="447E1C8A"/>
    <w:rsid w:val="45B615EE"/>
    <w:rsid w:val="46EB39C0"/>
    <w:rsid w:val="47276133"/>
    <w:rsid w:val="4861758F"/>
    <w:rsid w:val="4916384A"/>
    <w:rsid w:val="4932574F"/>
    <w:rsid w:val="49FE679A"/>
    <w:rsid w:val="4A0B7963"/>
    <w:rsid w:val="4A2F30D9"/>
    <w:rsid w:val="4C400E1F"/>
    <w:rsid w:val="4C8C1962"/>
    <w:rsid w:val="4CB4739D"/>
    <w:rsid w:val="4DE63D0F"/>
    <w:rsid w:val="4E566FDC"/>
    <w:rsid w:val="4F28445C"/>
    <w:rsid w:val="4F7B6BD2"/>
    <w:rsid w:val="4FCD2DAC"/>
    <w:rsid w:val="503F4BF7"/>
    <w:rsid w:val="510E2ED4"/>
    <w:rsid w:val="553937E0"/>
    <w:rsid w:val="565573F8"/>
    <w:rsid w:val="56B12166"/>
    <w:rsid w:val="56CE053B"/>
    <w:rsid w:val="574F313A"/>
    <w:rsid w:val="57564944"/>
    <w:rsid w:val="57662540"/>
    <w:rsid w:val="579A148C"/>
    <w:rsid w:val="59607555"/>
    <w:rsid w:val="5AA12F47"/>
    <w:rsid w:val="5AE91D93"/>
    <w:rsid w:val="5B83361B"/>
    <w:rsid w:val="5E23174A"/>
    <w:rsid w:val="5F0353A6"/>
    <w:rsid w:val="5F893F88"/>
    <w:rsid w:val="5F8A790E"/>
    <w:rsid w:val="6077183C"/>
    <w:rsid w:val="61185163"/>
    <w:rsid w:val="614A516D"/>
    <w:rsid w:val="625F15EF"/>
    <w:rsid w:val="636319FA"/>
    <w:rsid w:val="642D7F1F"/>
    <w:rsid w:val="65BC1094"/>
    <w:rsid w:val="66454C3B"/>
    <w:rsid w:val="67645C7E"/>
    <w:rsid w:val="68F802F2"/>
    <w:rsid w:val="69043A44"/>
    <w:rsid w:val="69074D94"/>
    <w:rsid w:val="6CAA35ED"/>
    <w:rsid w:val="6CBC032B"/>
    <w:rsid w:val="6D0C101A"/>
    <w:rsid w:val="6DA227B0"/>
    <w:rsid w:val="6E026533"/>
    <w:rsid w:val="71912278"/>
    <w:rsid w:val="71BA66F6"/>
    <w:rsid w:val="71C76FBA"/>
    <w:rsid w:val="71EF4717"/>
    <w:rsid w:val="7310064B"/>
    <w:rsid w:val="74F409DA"/>
    <w:rsid w:val="75225360"/>
    <w:rsid w:val="75EF3D50"/>
    <w:rsid w:val="77D71C1B"/>
    <w:rsid w:val="788B16B5"/>
    <w:rsid w:val="78D82FAE"/>
    <w:rsid w:val="795B52CE"/>
    <w:rsid w:val="798E53DC"/>
    <w:rsid w:val="79F26C1B"/>
    <w:rsid w:val="7B071112"/>
    <w:rsid w:val="7B624A06"/>
    <w:rsid w:val="7C2E6BF3"/>
    <w:rsid w:val="7D7362DB"/>
    <w:rsid w:val="7F20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5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D3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7D3856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7D385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7D3856"/>
    <w:rPr>
      <w:sz w:val="18"/>
      <w:szCs w:val="18"/>
    </w:rPr>
  </w:style>
  <w:style w:type="paragraph" w:styleId="a5">
    <w:name w:val="Normal (Web)"/>
    <w:basedOn w:val="a"/>
    <w:uiPriority w:val="99"/>
    <w:rsid w:val="007D3856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6">
    <w:name w:val="page number"/>
    <w:basedOn w:val="a0"/>
    <w:uiPriority w:val="99"/>
    <w:rsid w:val="007D3856"/>
  </w:style>
  <w:style w:type="table" w:styleId="a7">
    <w:name w:val="Table Grid"/>
    <w:basedOn w:val="a1"/>
    <w:uiPriority w:val="99"/>
    <w:rsid w:val="007D385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font71">
    <w:name w:val="font71"/>
    <w:uiPriority w:val="99"/>
    <w:rsid w:val="007D3856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font11">
    <w:name w:val="font11"/>
    <w:uiPriority w:val="99"/>
    <w:rsid w:val="007D3856"/>
    <w:rPr>
      <w:rFonts w:ascii="仿宋_GB2312" w:eastAsia="仿宋_GB2312" w:cs="仿宋_GB2312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122</Words>
  <Characters>698</Characters>
  <Application>Microsoft Office Word</Application>
  <DocSecurity>0</DocSecurity>
  <Lines>5</Lines>
  <Paragraphs>1</Paragraphs>
  <ScaleCrop>false</ScaleCrop>
  <Company>微软中国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25</cp:revision>
  <cp:lastPrinted>2020-05-11T01:17:00Z</cp:lastPrinted>
  <dcterms:created xsi:type="dcterms:W3CDTF">2014-10-29T12:08:00Z</dcterms:created>
  <dcterms:modified xsi:type="dcterms:W3CDTF">2020-05-11T02:44:00Z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