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14:textFill>
            <w14:solidFill>
              <w14:schemeClr w14:val="tx1"/>
            </w14:solidFill>
          </w14:textFill>
        </w:rPr>
        <w:pict>
          <v:shape id="_x0000_s1026" o:spid="_x0000_s1026" o:spt="136" type="#_x0000_t136" style="position:absolute;left:0pt;margin-left:-17.15pt;margin-top:26.2pt;height:93.6pt;width:459pt;mso-wrap-distance-bottom:0pt;mso-wrap-distance-left:9pt;mso-wrap-distance-right:9pt;mso-wrap-distance-top:0pt;z-index: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before="156" w:beforeLines="50" w:after="156" w:afterLines="50" w:line="480" w:lineRule="atLeast"/>
        <w:jc w:val="center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校学发[2019]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Cs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NUVI2gAAAAkB&#10;AAAPAAAAAAAAAAEAIAAAACIAAABkcnMvZG93bnJldi54bWxQSwECFAAUAAAACACHTuJAl3z84eAB&#10;AAClAwAADgAAAAAAAAABACAAAAAp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adjustRightInd w:val="0"/>
        <w:snapToGrid w:val="0"/>
        <w:spacing w:before="0" w:beforeAutospacing="0" w:after="0" w:afterAutospacing="0"/>
        <w:ind w:left="0" w:right="0"/>
        <w:rPr>
          <w:rFonts w:hint="eastAsia" w:ascii="长城大标宋体" w:hAnsi="华文中宋" w:eastAsia="长城大标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58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关于严禁学生赌博行为的通知</w:t>
      </w:r>
    </w:p>
    <w:p>
      <w:pPr>
        <w:pStyle w:val="4"/>
        <w:widowControl/>
        <w:adjustRightInd w:val="0"/>
        <w:snapToGrid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各二级学院：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为切实加强学生日常管理，教育引导学生远离赌博行为，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根据国家法律法规和《湘潭医卫职业技术学院学生纪律处分条例》的有关规定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，现就有关事项通知如下：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一、禁止学生在校内外或使用电脑、手机等进行赌博。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二、学生赌博行为一经发现，给予记过或留校察看处分；情节特别恶劣的，给予开除学籍处分。发现赌博行为不及时劝阻或举报并围观赌博的，给予严重警告处分。受到处分的学生自处分之日起一年之内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取消各类评优评先评奖资格。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三、学生因赌博行为引发的民事纠纷、刑事责任，依法由公安机关及有关部门追究其相关责任。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四、希望全校同学切实增强法治意识，严格遵守法律法规和校纪校规，共创法治校园、文明校园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9" w:firstLineChars="15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二○一九年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2E25"/>
    <w:rsid w:val="006B7012"/>
    <w:rsid w:val="01216CA2"/>
    <w:rsid w:val="01826FB7"/>
    <w:rsid w:val="020315EE"/>
    <w:rsid w:val="04197362"/>
    <w:rsid w:val="041E2DA4"/>
    <w:rsid w:val="047B0966"/>
    <w:rsid w:val="05646E04"/>
    <w:rsid w:val="06ED40AE"/>
    <w:rsid w:val="0946130F"/>
    <w:rsid w:val="09AF39FE"/>
    <w:rsid w:val="0A2D620D"/>
    <w:rsid w:val="0A3B1DB0"/>
    <w:rsid w:val="0AC061B0"/>
    <w:rsid w:val="0B610697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6B96E79"/>
    <w:rsid w:val="178E5066"/>
    <w:rsid w:val="17A37D8E"/>
    <w:rsid w:val="17D552C2"/>
    <w:rsid w:val="187A1A30"/>
    <w:rsid w:val="19010DA1"/>
    <w:rsid w:val="19AD09BA"/>
    <w:rsid w:val="1B32222F"/>
    <w:rsid w:val="1D304B72"/>
    <w:rsid w:val="1DE46575"/>
    <w:rsid w:val="1ED7156E"/>
    <w:rsid w:val="1EEF24D9"/>
    <w:rsid w:val="1FA63281"/>
    <w:rsid w:val="20F42643"/>
    <w:rsid w:val="21EF4C88"/>
    <w:rsid w:val="2555345D"/>
    <w:rsid w:val="25AF29C0"/>
    <w:rsid w:val="25DF0361"/>
    <w:rsid w:val="26F2648F"/>
    <w:rsid w:val="28964397"/>
    <w:rsid w:val="28B0426B"/>
    <w:rsid w:val="29015DE8"/>
    <w:rsid w:val="29264082"/>
    <w:rsid w:val="29664003"/>
    <w:rsid w:val="2A193E32"/>
    <w:rsid w:val="2B436823"/>
    <w:rsid w:val="2BF84DA2"/>
    <w:rsid w:val="2D2B44E0"/>
    <w:rsid w:val="2DAE291B"/>
    <w:rsid w:val="2EDD60C7"/>
    <w:rsid w:val="2F376592"/>
    <w:rsid w:val="2FD47DBB"/>
    <w:rsid w:val="30C814ED"/>
    <w:rsid w:val="32BF3C9C"/>
    <w:rsid w:val="3440145C"/>
    <w:rsid w:val="344D205D"/>
    <w:rsid w:val="35A31C4B"/>
    <w:rsid w:val="367B24D1"/>
    <w:rsid w:val="36B642C6"/>
    <w:rsid w:val="384140A7"/>
    <w:rsid w:val="38477FC7"/>
    <w:rsid w:val="39DC1133"/>
    <w:rsid w:val="3B416D2D"/>
    <w:rsid w:val="3D1D137E"/>
    <w:rsid w:val="3DCB0D5E"/>
    <w:rsid w:val="3DDD55BF"/>
    <w:rsid w:val="3FB6398B"/>
    <w:rsid w:val="40223B55"/>
    <w:rsid w:val="41FF4614"/>
    <w:rsid w:val="421D14B7"/>
    <w:rsid w:val="43AA046E"/>
    <w:rsid w:val="446A4969"/>
    <w:rsid w:val="447E1C8A"/>
    <w:rsid w:val="45B615EE"/>
    <w:rsid w:val="460F0D95"/>
    <w:rsid w:val="46EB39C0"/>
    <w:rsid w:val="47276133"/>
    <w:rsid w:val="4861758F"/>
    <w:rsid w:val="4916384A"/>
    <w:rsid w:val="4932574F"/>
    <w:rsid w:val="49FE679A"/>
    <w:rsid w:val="4A0B7963"/>
    <w:rsid w:val="4A2F30D9"/>
    <w:rsid w:val="4BAE3314"/>
    <w:rsid w:val="4C400E1F"/>
    <w:rsid w:val="4C8C1962"/>
    <w:rsid w:val="4CB4739D"/>
    <w:rsid w:val="4D1A3F73"/>
    <w:rsid w:val="4DE63D0F"/>
    <w:rsid w:val="4E566FDC"/>
    <w:rsid w:val="4EEB1E42"/>
    <w:rsid w:val="4F28445C"/>
    <w:rsid w:val="4F7B6BD2"/>
    <w:rsid w:val="4FCD2DAC"/>
    <w:rsid w:val="503F4BF7"/>
    <w:rsid w:val="510E2ED4"/>
    <w:rsid w:val="553937E0"/>
    <w:rsid w:val="565573F8"/>
    <w:rsid w:val="56B12166"/>
    <w:rsid w:val="574F313A"/>
    <w:rsid w:val="57564944"/>
    <w:rsid w:val="57662540"/>
    <w:rsid w:val="579A148C"/>
    <w:rsid w:val="59607555"/>
    <w:rsid w:val="5AA12F47"/>
    <w:rsid w:val="5AE91D93"/>
    <w:rsid w:val="5B83361B"/>
    <w:rsid w:val="5E23174A"/>
    <w:rsid w:val="5F0353A6"/>
    <w:rsid w:val="5F893F88"/>
    <w:rsid w:val="5F8A790E"/>
    <w:rsid w:val="6077183C"/>
    <w:rsid w:val="614A516D"/>
    <w:rsid w:val="620112E5"/>
    <w:rsid w:val="625F15EF"/>
    <w:rsid w:val="6262582A"/>
    <w:rsid w:val="636319FA"/>
    <w:rsid w:val="642D7F1F"/>
    <w:rsid w:val="644D5C73"/>
    <w:rsid w:val="65BC1094"/>
    <w:rsid w:val="66454C3B"/>
    <w:rsid w:val="69074D94"/>
    <w:rsid w:val="6CAA35ED"/>
    <w:rsid w:val="6CBC032B"/>
    <w:rsid w:val="6D0C101A"/>
    <w:rsid w:val="6DA227B0"/>
    <w:rsid w:val="6E026533"/>
    <w:rsid w:val="6F8A115A"/>
    <w:rsid w:val="6FE37A22"/>
    <w:rsid w:val="71912278"/>
    <w:rsid w:val="71BA66F6"/>
    <w:rsid w:val="71C76FBA"/>
    <w:rsid w:val="71EF4717"/>
    <w:rsid w:val="7310064B"/>
    <w:rsid w:val="74F409DA"/>
    <w:rsid w:val="75EF3D50"/>
    <w:rsid w:val="77D71C1B"/>
    <w:rsid w:val="788B16B5"/>
    <w:rsid w:val="78D82FAE"/>
    <w:rsid w:val="795B52CE"/>
    <w:rsid w:val="798E53DC"/>
    <w:rsid w:val="79F26C1B"/>
    <w:rsid w:val="7B071112"/>
    <w:rsid w:val="7B624A06"/>
    <w:rsid w:val="7D7362DB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dcterms:modified xsi:type="dcterms:W3CDTF">2019-03-05T03:01:04Z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